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3AA0" w14:textId="7975D540" w:rsidR="003552BB" w:rsidRDefault="003552BB" w:rsidP="003552BB">
      <w:pPr>
        <w:pStyle w:val="NoSpacing"/>
        <w:jc w:val="center"/>
      </w:pPr>
      <w:r>
        <w:rPr>
          <w:noProof/>
          <w:sz w:val="36"/>
          <w:szCs w:val="36"/>
        </w:rPr>
        <w:drawing>
          <wp:inline distT="0" distB="0" distL="0" distR="0" wp14:anchorId="3883033E" wp14:editId="15203944">
            <wp:extent cx="1570703" cy="754380"/>
            <wp:effectExtent l="0" t="0" r="0" b="762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6573" cy="757199"/>
                    </a:xfrm>
                    <a:prstGeom prst="rect">
                      <a:avLst/>
                    </a:prstGeom>
                    <a:noFill/>
                  </pic:spPr>
                </pic:pic>
              </a:graphicData>
            </a:graphic>
          </wp:inline>
        </w:drawing>
      </w:r>
    </w:p>
    <w:p w14:paraId="021F435C" w14:textId="77777777" w:rsidR="003552BB" w:rsidRDefault="003552BB" w:rsidP="00706EA4">
      <w:pPr>
        <w:pStyle w:val="NoSpacing"/>
      </w:pPr>
    </w:p>
    <w:p w14:paraId="2AEA736E" w14:textId="482AD7DB" w:rsidR="00706EA4" w:rsidRPr="00A3259B" w:rsidRDefault="00D65B25" w:rsidP="003552BB">
      <w:pPr>
        <w:pStyle w:val="NoSpacing"/>
        <w:jc w:val="center"/>
        <w:rPr>
          <w:rFonts w:asciiTheme="minorHAnsi" w:hAnsiTheme="minorHAnsi" w:cstheme="minorHAnsi"/>
          <w:b/>
          <w:bCs/>
          <w:sz w:val="28"/>
          <w:szCs w:val="28"/>
        </w:rPr>
      </w:pPr>
      <w:r w:rsidRPr="00A3259B">
        <w:rPr>
          <w:rFonts w:asciiTheme="minorHAnsi" w:hAnsiTheme="minorHAnsi" w:cstheme="minorHAnsi"/>
          <w:b/>
          <w:bCs/>
          <w:sz w:val="28"/>
          <w:szCs w:val="28"/>
        </w:rPr>
        <w:t>Filamar</w:t>
      </w:r>
      <w:r w:rsidR="00956436" w:rsidRPr="00A3259B">
        <w:rPr>
          <w:rFonts w:asciiTheme="minorHAnsi" w:hAnsiTheme="minorHAnsi" w:cstheme="minorHAnsi"/>
          <w:b/>
          <w:bCs/>
          <w:sz w:val="28"/>
          <w:szCs w:val="28"/>
        </w:rPr>
        <w:t xml:space="preserve"> Energy Services</w:t>
      </w:r>
      <w:r w:rsidRPr="00A3259B">
        <w:rPr>
          <w:rFonts w:asciiTheme="minorHAnsi" w:hAnsiTheme="minorHAnsi" w:cstheme="minorHAnsi"/>
          <w:b/>
          <w:bCs/>
          <w:sz w:val="28"/>
          <w:szCs w:val="28"/>
        </w:rPr>
        <w:t xml:space="preserve"> to Open </w:t>
      </w:r>
      <w:r w:rsidR="00881340" w:rsidRPr="00A3259B">
        <w:rPr>
          <w:rFonts w:asciiTheme="minorHAnsi" w:hAnsiTheme="minorHAnsi" w:cstheme="minorHAnsi"/>
          <w:b/>
          <w:bCs/>
          <w:sz w:val="28"/>
          <w:szCs w:val="28"/>
        </w:rPr>
        <w:t>C</w:t>
      </w:r>
      <w:r w:rsidRPr="00A3259B">
        <w:rPr>
          <w:rFonts w:asciiTheme="minorHAnsi" w:hAnsiTheme="minorHAnsi" w:cstheme="minorHAnsi"/>
          <w:b/>
          <w:bCs/>
          <w:sz w:val="28"/>
          <w:szCs w:val="28"/>
        </w:rPr>
        <w:t xml:space="preserve">NG </w:t>
      </w:r>
      <w:r w:rsidR="00956436" w:rsidRPr="00A3259B">
        <w:rPr>
          <w:rFonts w:asciiTheme="minorHAnsi" w:hAnsiTheme="minorHAnsi" w:cstheme="minorHAnsi"/>
          <w:b/>
          <w:bCs/>
          <w:sz w:val="28"/>
          <w:szCs w:val="28"/>
        </w:rPr>
        <w:t>Fueling Station</w:t>
      </w:r>
    </w:p>
    <w:p w14:paraId="4A9F0D73" w14:textId="3B383165" w:rsidR="00900D29" w:rsidRPr="00A3259B" w:rsidRDefault="00837040" w:rsidP="003552BB">
      <w:pPr>
        <w:pStyle w:val="NoSpacing"/>
        <w:jc w:val="center"/>
        <w:rPr>
          <w:rFonts w:asciiTheme="minorHAnsi" w:hAnsiTheme="minorHAnsi" w:cstheme="minorHAnsi"/>
          <w:sz w:val="26"/>
          <w:szCs w:val="26"/>
        </w:rPr>
      </w:pPr>
      <w:r w:rsidRPr="00A3259B">
        <w:rPr>
          <w:rFonts w:asciiTheme="minorHAnsi" w:hAnsiTheme="minorHAnsi" w:cstheme="minorHAnsi"/>
          <w:sz w:val="26"/>
          <w:szCs w:val="26"/>
        </w:rPr>
        <w:t>Oklahoma</w:t>
      </w:r>
      <w:r w:rsidR="009066DE" w:rsidRPr="00A3259B">
        <w:rPr>
          <w:rFonts w:asciiTheme="minorHAnsi" w:hAnsiTheme="minorHAnsi" w:cstheme="minorHAnsi"/>
          <w:sz w:val="26"/>
          <w:szCs w:val="26"/>
        </w:rPr>
        <w:t xml:space="preserve"> Station Set to Open </w:t>
      </w:r>
      <w:r w:rsidR="00A3259B" w:rsidRPr="00A3259B">
        <w:rPr>
          <w:rFonts w:asciiTheme="minorHAnsi" w:hAnsiTheme="minorHAnsi" w:cstheme="minorHAnsi"/>
          <w:sz w:val="26"/>
          <w:szCs w:val="26"/>
        </w:rPr>
        <w:t>Summer 2023</w:t>
      </w:r>
      <w:r w:rsidR="00900D29" w:rsidRPr="00A3259B">
        <w:rPr>
          <w:rFonts w:asciiTheme="minorHAnsi" w:hAnsiTheme="minorHAnsi" w:cstheme="minorHAnsi"/>
          <w:sz w:val="26"/>
          <w:szCs w:val="26"/>
        </w:rPr>
        <w:t xml:space="preserve">; </w:t>
      </w:r>
      <w:r w:rsidRPr="00A3259B">
        <w:rPr>
          <w:rFonts w:asciiTheme="minorHAnsi" w:hAnsiTheme="minorHAnsi" w:cstheme="minorHAnsi"/>
          <w:sz w:val="26"/>
          <w:szCs w:val="26"/>
        </w:rPr>
        <w:t xml:space="preserve">Expansion in </w:t>
      </w:r>
      <w:r w:rsidR="00900D29" w:rsidRPr="00A3259B">
        <w:rPr>
          <w:rFonts w:asciiTheme="minorHAnsi" w:hAnsiTheme="minorHAnsi" w:cstheme="minorHAnsi"/>
          <w:sz w:val="26"/>
          <w:szCs w:val="26"/>
        </w:rPr>
        <w:t>Louisiana and Texas</w:t>
      </w:r>
      <w:r w:rsidRPr="00A3259B">
        <w:rPr>
          <w:rFonts w:asciiTheme="minorHAnsi" w:hAnsiTheme="minorHAnsi" w:cstheme="minorHAnsi"/>
          <w:sz w:val="26"/>
          <w:szCs w:val="26"/>
        </w:rPr>
        <w:t xml:space="preserve"> Planned</w:t>
      </w:r>
      <w:r w:rsidR="00900D29" w:rsidRPr="00A3259B">
        <w:rPr>
          <w:rFonts w:asciiTheme="minorHAnsi" w:hAnsiTheme="minorHAnsi" w:cstheme="minorHAnsi"/>
          <w:sz w:val="26"/>
          <w:szCs w:val="26"/>
        </w:rPr>
        <w:t xml:space="preserve"> </w:t>
      </w:r>
    </w:p>
    <w:p w14:paraId="09D5C04F" w14:textId="7294F8F6" w:rsidR="00D65B25" w:rsidRPr="00696207" w:rsidRDefault="00706EA4" w:rsidP="00706EA4">
      <w:pPr>
        <w:pStyle w:val="NoSpacing"/>
        <w:rPr>
          <w:rFonts w:asciiTheme="minorHAnsi" w:hAnsiTheme="minorHAnsi" w:cstheme="minorHAnsi"/>
        </w:rPr>
      </w:pPr>
      <w:r w:rsidRPr="00696207">
        <w:rPr>
          <w:rFonts w:asciiTheme="minorHAnsi" w:hAnsiTheme="minorHAnsi" w:cstheme="minorHAnsi"/>
        </w:rPr>
        <w:t xml:space="preserve"> </w:t>
      </w:r>
      <w:r w:rsidR="00956436" w:rsidRPr="00696207">
        <w:rPr>
          <w:rFonts w:asciiTheme="minorHAnsi" w:hAnsiTheme="minorHAnsi" w:cstheme="minorHAnsi"/>
        </w:rPr>
        <w:t xml:space="preserve"> </w:t>
      </w:r>
    </w:p>
    <w:p w14:paraId="1B0923E2" w14:textId="5C82E930" w:rsidR="006907A9" w:rsidRDefault="00A52AA0" w:rsidP="005F526F">
      <w:pPr>
        <w:pStyle w:val="NoSpacing"/>
        <w:rPr>
          <w:rFonts w:asciiTheme="minorHAnsi" w:hAnsiTheme="minorHAnsi" w:cstheme="minorHAnsi"/>
        </w:rPr>
      </w:pPr>
      <w:r w:rsidRPr="001E757B">
        <w:rPr>
          <w:rFonts w:asciiTheme="minorHAnsi" w:hAnsiTheme="minorHAnsi" w:cstheme="minorHAnsi"/>
        </w:rPr>
        <w:t>HOUSTON (</w:t>
      </w:r>
      <w:r w:rsidR="00B56267">
        <w:rPr>
          <w:rFonts w:asciiTheme="minorHAnsi" w:hAnsiTheme="minorHAnsi" w:cstheme="minorHAnsi"/>
        </w:rPr>
        <w:t>March 31</w:t>
      </w:r>
      <w:r w:rsidRPr="001E757B">
        <w:rPr>
          <w:rFonts w:asciiTheme="minorHAnsi" w:hAnsiTheme="minorHAnsi" w:cstheme="minorHAnsi"/>
        </w:rPr>
        <w:t xml:space="preserve">, 2023) – Houston-based Filamar Energy Services and </w:t>
      </w:r>
      <w:r w:rsidR="005F526F" w:rsidRPr="001E757B">
        <w:rPr>
          <w:rFonts w:asciiTheme="minorHAnsi" w:hAnsiTheme="minorHAnsi" w:cstheme="minorHAnsi"/>
        </w:rPr>
        <w:t>Clean Energy Fuels Corp. (NASDAQ: CLNE), the largest provider of the cleanest fuel</w:t>
      </w:r>
      <w:r w:rsidR="00BA6946" w:rsidRPr="001E757B">
        <w:rPr>
          <w:rFonts w:asciiTheme="minorHAnsi" w:hAnsiTheme="minorHAnsi" w:cstheme="minorHAnsi"/>
        </w:rPr>
        <w:t xml:space="preserve"> </w:t>
      </w:r>
      <w:r w:rsidR="005F526F" w:rsidRPr="001E757B">
        <w:rPr>
          <w:rFonts w:asciiTheme="minorHAnsi" w:hAnsiTheme="minorHAnsi" w:cstheme="minorHAnsi"/>
        </w:rPr>
        <w:t>for the transportation market</w:t>
      </w:r>
      <w:r w:rsidR="00BA6946" w:rsidRPr="001E757B">
        <w:rPr>
          <w:rFonts w:asciiTheme="minorHAnsi" w:hAnsiTheme="minorHAnsi" w:cstheme="minorHAnsi"/>
        </w:rPr>
        <w:t>, ha</w:t>
      </w:r>
      <w:r w:rsidR="001E1AB5">
        <w:rPr>
          <w:rFonts w:asciiTheme="minorHAnsi" w:hAnsiTheme="minorHAnsi" w:cstheme="minorHAnsi"/>
        </w:rPr>
        <w:t>ve</w:t>
      </w:r>
      <w:r w:rsidR="00BA6946" w:rsidRPr="001E757B">
        <w:rPr>
          <w:rFonts w:asciiTheme="minorHAnsi" w:hAnsiTheme="minorHAnsi" w:cstheme="minorHAnsi"/>
        </w:rPr>
        <w:t xml:space="preserve"> partnered to </w:t>
      </w:r>
      <w:r w:rsidR="00EE14F0" w:rsidRPr="001E757B">
        <w:rPr>
          <w:rFonts w:asciiTheme="minorHAnsi" w:hAnsiTheme="minorHAnsi" w:cstheme="minorHAnsi"/>
        </w:rPr>
        <w:t xml:space="preserve">build </w:t>
      </w:r>
      <w:r w:rsidR="00F070BC" w:rsidRPr="001E757B">
        <w:rPr>
          <w:rFonts w:asciiTheme="minorHAnsi" w:hAnsiTheme="minorHAnsi" w:cstheme="minorHAnsi"/>
        </w:rPr>
        <w:t>a</w:t>
      </w:r>
      <w:r w:rsidR="00BA6946" w:rsidRPr="001E757B">
        <w:rPr>
          <w:rFonts w:asciiTheme="minorHAnsi" w:hAnsiTheme="minorHAnsi" w:cstheme="minorHAnsi"/>
        </w:rPr>
        <w:t xml:space="preserve"> </w:t>
      </w:r>
      <w:r w:rsidR="00494B69">
        <w:rPr>
          <w:rFonts w:asciiTheme="minorHAnsi" w:hAnsiTheme="minorHAnsi" w:cstheme="minorHAnsi"/>
        </w:rPr>
        <w:t>compressed natural gas (CNG)</w:t>
      </w:r>
      <w:r w:rsidR="00BA6946" w:rsidRPr="001E757B">
        <w:rPr>
          <w:rFonts w:asciiTheme="minorHAnsi" w:hAnsiTheme="minorHAnsi" w:cstheme="minorHAnsi"/>
        </w:rPr>
        <w:t xml:space="preserve"> </w:t>
      </w:r>
      <w:r w:rsidR="00F070BC" w:rsidRPr="001E757B">
        <w:rPr>
          <w:rFonts w:asciiTheme="minorHAnsi" w:hAnsiTheme="minorHAnsi" w:cstheme="minorHAnsi"/>
        </w:rPr>
        <w:t>f</w:t>
      </w:r>
      <w:r w:rsidR="00BA6946" w:rsidRPr="001E757B">
        <w:rPr>
          <w:rFonts w:asciiTheme="minorHAnsi" w:hAnsiTheme="minorHAnsi" w:cstheme="minorHAnsi"/>
        </w:rPr>
        <w:t>ueling station</w:t>
      </w:r>
      <w:r w:rsidR="00F070BC" w:rsidRPr="001E757B">
        <w:rPr>
          <w:rFonts w:asciiTheme="minorHAnsi" w:hAnsiTheme="minorHAnsi" w:cstheme="minorHAnsi"/>
        </w:rPr>
        <w:t xml:space="preserve"> to service the oilfield industry</w:t>
      </w:r>
      <w:r w:rsidR="008B53CB" w:rsidRPr="001E757B">
        <w:rPr>
          <w:rFonts w:asciiTheme="minorHAnsi" w:hAnsiTheme="minorHAnsi" w:cstheme="minorHAnsi"/>
        </w:rPr>
        <w:t xml:space="preserve">. </w:t>
      </w:r>
      <w:r w:rsidR="006907A9">
        <w:rPr>
          <w:rFonts w:asciiTheme="minorHAnsi" w:hAnsiTheme="minorHAnsi" w:cstheme="minorHAnsi"/>
        </w:rPr>
        <w:t xml:space="preserve">The station </w:t>
      </w:r>
      <w:proofErr w:type="gramStart"/>
      <w:r w:rsidR="006907A9">
        <w:rPr>
          <w:rFonts w:asciiTheme="minorHAnsi" w:hAnsiTheme="minorHAnsi" w:cstheme="minorHAnsi"/>
        </w:rPr>
        <w:t>ha</w:t>
      </w:r>
      <w:r w:rsidR="00D9590F">
        <w:rPr>
          <w:rFonts w:asciiTheme="minorHAnsi" w:hAnsiTheme="minorHAnsi" w:cstheme="minorHAnsi"/>
        </w:rPr>
        <w:t>s the ability to</w:t>
      </w:r>
      <w:proofErr w:type="gramEnd"/>
      <w:r w:rsidR="00D9590F">
        <w:rPr>
          <w:rFonts w:asciiTheme="minorHAnsi" w:hAnsiTheme="minorHAnsi" w:cstheme="minorHAnsi"/>
        </w:rPr>
        <w:t xml:space="preserve"> provide </w:t>
      </w:r>
      <w:r w:rsidR="00814D03">
        <w:rPr>
          <w:rFonts w:asciiTheme="minorHAnsi" w:hAnsiTheme="minorHAnsi" w:cstheme="minorHAnsi"/>
        </w:rPr>
        <w:t>tradition</w:t>
      </w:r>
      <w:r w:rsidR="002441BD">
        <w:rPr>
          <w:rFonts w:asciiTheme="minorHAnsi" w:hAnsiTheme="minorHAnsi" w:cstheme="minorHAnsi"/>
        </w:rPr>
        <w:t>al CNG as well as RNG – renewable natural gas – which is derived from organic waste.</w:t>
      </w:r>
    </w:p>
    <w:p w14:paraId="5CD24A65" w14:textId="77777777" w:rsidR="006907A9" w:rsidRDefault="006907A9" w:rsidP="005F526F">
      <w:pPr>
        <w:pStyle w:val="NoSpacing"/>
        <w:rPr>
          <w:rFonts w:asciiTheme="minorHAnsi" w:hAnsiTheme="minorHAnsi" w:cstheme="minorHAnsi"/>
        </w:rPr>
      </w:pPr>
    </w:p>
    <w:p w14:paraId="2A9BEB08" w14:textId="45AEC542" w:rsidR="005F526F" w:rsidRPr="001E757B" w:rsidRDefault="008B53CB" w:rsidP="005F526F">
      <w:pPr>
        <w:pStyle w:val="NoSpacing"/>
        <w:rPr>
          <w:rFonts w:asciiTheme="minorHAnsi" w:hAnsiTheme="minorHAnsi" w:cstheme="minorHAnsi"/>
        </w:rPr>
      </w:pPr>
      <w:r w:rsidRPr="001E757B">
        <w:rPr>
          <w:rFonts w:asciiTheme="minorHAnsi" w:hAnsiTheme="minorHAnsi" w:cstheme="minorHAnsi"/>
        </w:rPr>
        <w:t xml:space="preserve">The first in a series of fueling stations will be in Hennessey, Oklahoma and </w:t>
      </w:r>
      <w:r w:rsidR="0044447F" w:rsidRPr="001E757B">
        <w:rPr>
          <w:rFonts w:asciiTheme="minorHAnsi" w:hAnsiTheme="minorHAnsi" w:cstheme="minorHAnsi"/>
        </w:rPr>
        <w:t xml:space="preserve">scheduled to be in service this </w:t>
      </w:r>
      <w:r w:rsidR="00E42131">
        <w:rPr>
          <w:rFonts w:asciiTheme="minorHAnsi" w:hAnsiTheme="minorHAnsi" w:cstheme="minorHAnsi"/>
        </w:rPr>
        <w:t>summer</w:t>
      </w:r>
      <w:r w:rsidR="0044447F" w:rsidRPr="001E757B">
        <w:rPr>
          <w:rFonts w:asciiTheme="minorHAnsi" w:hAnsiTheme="minorHAnsi" w:cstheme="minorHAnsi"/>
        </w:rPr>
        <w:t xml:space="preserve">. </w:t>
      </w:r>
      <w:r w:rsidR="00030C93" w:rsidRPr="001E757B">
        <w:rPr>
          <w:rFonts w:asciiTheme="minorHAnsi" w:hAnsiTheme="minorHAnsi" w:cstheme="minorHAnsi"/>
        </w:rPr>
        <w:t xml:space="preserve"> Additional stations locat</w:t>
      </w:r>
      <w:r w:rsidR="005E31D3">
        <w:rPr>
          <w:rFonts w:asciiTheme="minorHAnsi" w:hAnsiTheme="minorHAnsi" w:cstheme="minorHAnsi"/>
        </w:rPr>
        <w:t>ed</w:t>
      </w:r>
      <w:r w:rsidR="00030C93" w:rsidRPr="001E757B">
        <w:rPr>
          <w:rFonts w:asciiTheme="minorHAnsi" w:hAnsiTheme="minorHAnsi" w:cstheme="minorHAnsi"/>
        </w:rPr>
        <w:t xml:space="preserve"> </w:t>
      </w:r>
      <w:r w:rsidR="005E31D3">
        <w:rPr>
          <w:rFonts w:asciiTheme="minorHAnsi" w:hAnsiTheme="minorHAnsi" w:cstheme="minorHAnsi"/>
        </w:rPr>
        <w:t>in</w:t>
      </w:r>
      <w:r w:rsidR="00030C93" w:rsidRPr="001E757B">
        <w:rPr>
          <w:rFonts w:asciiTheme="minorHAnsi" w:hAnsiTheme="minorHAnsi" w:cstheme="minorHAnsi"/>
        </w:rPr>
        <w:t xml:space="preserve"> Louisiana and Texas</w:t>
      </w:r>
      <w:r w:rsidR="005E31D3">
        <w:rPr>
          <w:rFonts w:asciiTheme="minorHAnsi" w:hAnsiTheme="minorHAnsi" w:cstheme="minorHAnsi"/>
        </w:rPr>
        <w:t xml:space="preserve"> are planned for 2023</w:t>
      </w:r>
      <w:r w:rsidR="00030C93" w:rsidRPr="001E757B">
        <w:rPr>
          <w:rFonts w:asciiTheme="minorHAnsi" w:hAnsiTheme="minorHAnsi" w:cstheme="minorHAnsi"/>
        </w:rPr>
        <w:t>.</w:t>
      </w:r>
    </w:p>
    <w:p w14:paraId="7EC40415" w14:textId="77777777" w:rsidR="002E296A" w:rsidRPr="001E757B" w:rsidRDefault="002E296A" w:rsidP="005F526F">
      <w:pPr>
        <w:pStyle w:val="NoSpacing"/>
        <w:rPr>
          <w:rFonts w:asciiTheme="minorHAnsi" w:hAnsiTheme="minorHAnsi" w:cstheme="minorHAnsi"/>
        </w:rPr>
      </w:pPr>
    </w:p>
    <w:p w14:paraId="0A09D9A2" w14:textId="4CA09D35" w:rsidR="00580D53" w:rsidRDefault="002E296A" w:rsidP="005F526F">
      <w:pPr>
        <w:pStyle w:val="NoSpacing"/>
        <w:rPr>
          <w:rFonts w:asciiTheme="minorHAnsi" w:hAnsiTheme="minorHAnsi" w:cstheme="minorHAnsi"/>
        </w:rPr>
      </w:pPr>
      <w:r w:rsidRPr="001E757B">
        <w:rPr>
          <w:rFonts w:asciiTheme="minorHAnsi" w:hAnsiTheme="minorHAnsi" w:cstheme="minorHAnsi"/>
        </w:rPr>
        <w:t xml:space="preserve">Filamar Energy Services, a full-service energy logistics provider, </w:t>
      </w:r>
      <w:r w:rsidR="00F0699E" w:rsidRPr="001E757B">
        <w:rPr>
          <w:rFonts w:asciiTheme="minorHAnsi" w:hAnsiTheme="minorHAnsi" w:cstheme="minorHAnsi"/>
        </w:rPr>
        <w:t xml:space="preserve">currently has 146 Class-8 trucks that operate on CNG, one of the largest such fleets. </w:t>
      </w:r>
      <w:r w:rsidR="00CA2D6F">
        <w:rPr>
          <w:rFonts w:asciiTheme="minorHAnsi" w:hAnsiTheme="minorHAnsi" w:cstheme="minorHAnsi"/>
        </w:rPr>
        <w:t xml:space="preserve">The company </w:t>
      </w:r>
      <w:r w:rsidRPr="001E757B">
        <w:rPr>
          <w:rFonts w:asciiTheme="minorHAnsi" w:hAnsiTheme="minorHAnsi" w:cstheme="minorHAnsi"/>
        </w:rPr>
        <w:t xml:space="preserve">signed an agreement with Clean Energy for an anticipated 4.2 million gallons of </w:t>
      </w:r>
      <w:r w:rsidR="00685DCC">
        <w:rPr>
          <w:rFonts w:asciiTheme="minorHAnsi" w:hAnsiTheme="minorHAnsi" w:cstheme="minorHAnsi"/>
        </w:rPr>
        <w:t>CNG</w:t>
      </w:r>
      <w:r w:rsidRPr="001E757B">
        <w:rPr>
          <w:rFonts w:asciiTheme="minorHAnsi" w:hAnsiTheme="minorHAnsi" w:cstheme="minorHAnsi"/>
        </w:rPr>
        <w:t xml:space="preserve"> to power a fleet of 50 heavy-duty trucks. These will be supported by </w:t>
      </w:r>
      <w:r w:rsidR="00E42131">
        <w:rPr>
          <w:rFonts w:asciiTheme="minorHAnsi" w:hAnsiTheme="minorHAnsi" w:cstheme="minorHAnsi"/>
        </w:rPr>
        <w:t xml:space="preserve">the </w:t>
      </w:r>
      <w:r w:rsidRPr="001E757B">
        <w:rPr>
          <w:rFonts w:asciiTheme="minorHAnsi" w:hAnsiTheme="minorHAnsi" w:cstheme="minorHAnsi"/>
        </w:rPr>
        <w:t>new station in Hennessey, O</w:t>
      </w:r>
      <w:r w:rsidR="006317DF">
        <w:rPr>
          <w:rFonts w:asciiTheme="minorHAnsi" w:hAnsiTheme="minorHAnsi" w:cstheme="minorHAnsi"/>
        </w:rPr>
        <w:t>klahoma.</w:t>
      </w:r>
    </w:p>
    <w:p w14:paraId="10BCFB9D" w14:textId="77777777" w:rsidR="006E3615" w:rsidRDefault="006E3615" w:rsidP="005F526F">
      <w:pPr>
        <w:pStyle w:val="NoSpacing"/>
        <w:rPr>
          <w:rFonts w:asciiTheme="minorHAnsi" w:hAnsiTheme="minorHAnsi" w:cstheme="minorHAnsi"/>
        </w:rPr>
      </w:pPr>
    </w:p>
    <w:p w14:paraId="387DAB54" w14:textId="07DFFF7E" w:rsidR="00DA2905" w:rsidRPr="001E757B" w:rsidRDefault="00DA2905" w:rsidP="00DA2905">
      <w:pPr>
        <w:pStyle w:val="NoSpacing"/>
        <w:rPr>
          <w:rFonts w:asciiTheme="minorHAnsi" w:hAnsiTheme="minorHAnsi" w:cstheme="minorHAnsi"/>
        </w:rPr>
      </w:pPr>
      <w:r w:rsidRPr="00DA2905">
        <w:rPr>
          <w:rFonts w:asciiTheme="minorHAnsi" w:hAnsiTheme="minorHAnsi" w:cstheme="minorHAnsi"/>
        </w:rPr>
        <w:t>A fleet consuming 4.2 million gallons of</w:t>
      </w:r>
      <w:r w:rsidRPr="001E757B">
        <w:rPr>
          <w:rFonts w:asciiTheme="minorHAnsi" w:hAnsiTheme="minorHAnsi" w:cstheme="minorHAnsi"/>
        </w:rPr>
        <w:t xml:space="preserve"> CNG instead of diesel reduces</w:t>
      </w:r>
      <w:r w:rsidR="00DE245A" w:rsidRPr="001E757B">
        <w:rPr>
          <w:rFonts w:asciiTheme="minorHAnsi" w:hAnsiTheme="minorHAnsi" w:cstheme="minorHAnsi"/>
        </w:rPr>
        <w:t xml:space="preserve"> 13.082 metric tons of Carbon Dioxide</w:t>
      </w:r>
      <w:r w:rsidR="00D10517" w:rsidRPr="001E757B">
        <w:rPr>
          <w:rFonts w:asciiTheme="minorHAnsi" w:hAnsiTheme="minorHAnsi" w:cstheme="minorHAnsi"/>
        </w:rPr>
        <w:t>. That is the equivalent of taking 2</w:t>
      </w:r>
      <w:r w:rsidR="00E61703" w:rsidRPr="001E757B">
        <w:rPr>
          <w:rFonts w:asciiTheme="minorHAnsi" w:hAnsiTheme="minorHAnsi" w:cstheme="minorHAnsi"/>
        </w:rPr>
        <w:t>,</w:t>
      </w:r>
      <w:r w:rsidR="00D10517" w:rsidRPr="001E757B">
        <w:rPr>
          <w:rFonts w:asciiTheme="minorHAnsi" w:hAnsiTheme="minorHAnsi" w:cstheme="minorHAnsi"/>
        </w:rPr>
        <w:t>819 gasoline cars off the road</w:t>
      </w:r>
      <w:r w:rsidR="00CF30D8" w:rsidRPr="001E757B">
        <w:rPr>
          <w:rFonts w:asciiTheme="minorHAnsi" w:hAnsiTheme="minorHAnsi" w:cstheme="minorHAnsi"/>
        </w:rPr>
        <w:t xml:space="preserve"> or eliminating 566,287</w:t>
      </w:r>
      <w:r w:rsidR="00CC695A" w:rsidRPr="001E757B">
        <w:rPr>
          <w:rFonts w:asciiTheme="minorHAnsi" w:hAnsiTheme="minorHAnsi" w:cstheme="minorHAnsi"/>
        </w:rPr>
        <w:t xml:space="preserve"> tons of waste from a landfill. </w:t>
      </w:r>
    </w:p>
    <w:p w14:paraId="7C3042EF" w14:textId="77777777" w:rsidR="00411E02" w:rsidRPr="001E757B" w:rsidRDefault="00411E02" w:rsidP="0089503B">
      <w:pPr>
        <w:pStyle w:val="NoSpacing"/>
        <w:rPr>
          <w:rFonts w:asciiTheme="minorHAnsi" w:hAnsiTheme="minorHAnsi" w:cstheme="minorHAnsi"/>
        </w:rPr>
      </w:pPr>
    </w:p>
    <w:p w14:paraId="5F10A390" w14:textId="77777777" w:rsidR="00034F73" w:rsidRPr="001E757B" w:rsidRDefault="00034F73" w:rsidP="00034F73">
      <w:pPr>
        <w:pStyle w:val="NoSpacing"/>
        <w:rPr>
          <w:rFonts w:asciiTheme="minorHAnsi" w:hAnsiTheme="minorHAnsi" w:cstheme="minorHAnsi"/>
        </w:rPr>
      </w:pPr>
      <w:r w:rsidRPr="001E757B">
        <w:rPr>
          <w:rFonts w:asciiTheme="minorHAnsi" w:hAnsiTheme="minorHAnsi" w:cstheme="minorHAnsi"/>
        </w:rPr>
        <w:t>“Our carbon-neutral logistics service will support customers who want to further decrease their environmental footprint,” said Filamar CEO Lambert Arceneaux. “In addition to CNG’s certain environmental benefits, it also makes Filamar a more efficient transportation provider by lowering fuel costs making our business and the industry as a whole more efficient.”</w:t>
      </w:r>
    </w:p>
    <w:p w14:paraId="086D2AD3" w14:textId="77777777" w:rsidR="00034F73" w:rsidRPr="001E757B" w:rsidRDefault="00034F73" w:rsidP="0089503B">
      <w:pPr>
        <w:pStyle w:val="NoSpacing"/>
        <w:rPr>
          <w:rFonts w:asciiTheme="minorHAnsi" w:hAnsiTheme="minorHAnsi" w:cstheme="minorHAnsi"/>
        </w:rPr>
      </w:pPr>
    </w:p>
    <w:p w14:paraId="4D0F8E01" w14:textId="298E6EDA" w:rsidR="005B00F6" w:rsidRDefault="00580D53" w:rsidP="005B00F6">
      <w:pPr>
        <w:rPr>
          <w:rFonts w:asciiTheme="minorHAnsi" w:hAnsiTheme="minorHAnsi" w:cstheme="minorHAnsi"/>
        </w:rPr>
      </w:pPr>
      <w:r w:rsidRPr="001E757B">
        <w:rPr>
          <w:rFonts w:asciiTheme="minorHAnsi" w:hAnsiTheme="minorHAnsi" w:cstheme="minorHAnsi"/>
          <w:color w:val="333333"/>
          <w:shd w:val="clear" w:color="auto" w:fill="FFFFFF"/>
        </w:rPr>
        <w:t>C</w:t>
      </w:r>
      <w:r w:rsidR="0099607E" w:rsidRPr="001E757B">
        <w:rPr>
          <w:rFonts w:asciiTheme="minorHAnsi" w:hAnsiTheme="minorHAnsi" w:cstheme="minorHAnsi"/>
          <w:color w:val="333333"/>
          <w:shd w:val="clear" w:color="auto" w:fill="FFFFFF"/>
        </w:rPr>
        <w:t xml:space="preserve">NG stations are structurally </w:t>
      </w:r>
      <w:proofErr w:type="gramStart"/>
      <w:r w:rsidR="0099607E" w:rsidRPr="001E757B">
        <w:rPr>
          <w:rFonts w:asciiTheme="minorHAnsi" w:hAnsiTheme="minorHAnsi" w:cstheme="minorHAnsi"/>
          <w:color w:val="333333"/>
          <w:shd w:val="clear" w:color="auto" w:fill="FFFFFF"/>
        </w:rPr>
        <w:t>similar to</w:t>
      </w:r>
      <w:proofErr w:type="gramEnd"/>
      <w:r w:rsidR="0099607E" w:rsidRPr="001E757B">
        <w:rPr>
          <w:rFonts w:asciiTheme="minorHAnsi" w:hAnsiTheme="minorHAnsi" w:cstheme="minorHAnsi"/>
          <w:color w:val="333333"/>
          <w:shd w:val="clear" w:color="auto" w:fill="FFFFFF"/>
        </w:rPr>
        <w:t xml:space="preserve"> gasoline and diesel stations in that they have a storage tank, meters, and dispenser. </w:t>
      </w:r>
      <w:r w:rsidR="00A3259B">
        <w:rPr>
          <w:rFonts w:asciiTheme="minorHAnsi" w:hAnsiTheme="minorHAnsi" w:cstheme="minorHAnsi"/>
          <w:color w:val="333333"/>
          <w:shd w:val="clear" w:color="auto" w:fill="FFFFFF"/>
        </w:rPr>
        <w:t xml:space="preserve">The Clean Energy/Filamar station is </w:t>
      </w:r>
      <w:r w:rsidR="00B72CA2">
        <w:rPr>
          <w:rFonts w:asciiTheme="minorHAnsi" w:hAnsiTheme="minorHAnsi" w:cstheme="minorHAnsi"/>
          <w:color w:val="333333"/>
          <w:shd w:val="clear" w:color="auto" w:fill="FFFFFF"/>
        </w:rPr>
        <w:t>located on 3.5 acres and provides storag</w:t>
      </w:r>
      <w:r w:rsidR="002154F2" w:rsidRPr="001E757B">
        <w:rPr>
          <w:rFonts w:asciiTheme="minorHAnsi" w:hAnsiTheme="minorHAnsi" w:cstheme="minorHAnsi"/>
          <w:color w:val="333333"/>
          <w:shd w:val="clear" w:color="auto" w:fill="FFFFFF"/>
        </w:rPr>
        <w:t>e capacity and is tailored to meet fleets' needs.</w:t>
      </w:r>
      <w:r w:rsidR="007158F8" w:rsidRPr="001E757B">
        <w:rPr>
          <w:rFonts w:asciiTheme="minorHAnsi" w:hAnsiTheme="minorHAnsi" w:cstheme="minorHAnsi"/>
          <w:color w:val="333333"/>
          <w:shd w:val="clear" w:color="auto" w:fill="FFFFFF"/>
        </w:rPr>
        <w:t xml:space="preserve">  </w:t>
      </w:r>
    </w:p>
    <w:p w14:paraId="6134544F" w14:textId="24BCD544" w:rsidR="00B72CA2" w:rsidRPr="001E757B" w:rsidRDefault="00B72CA2" w:rsidP="00B72CA2">
      <w:pPr>
        <w:rPr>
          <w:rFonts w:asciiTheme="minorHAnsi" w:hAnsiTheme="minorHAnsi" w:cstheme="minorHAnsi"/>
        </w:rPr>
      </w:pPr>
      <w:r w:rsidRPr="001E757B">
        <w:rPr>
          <w:rFonts w:asciiTheme="minorHAnsi" w:hAnsiTheme="minorHAnsi" w:cstheme="minorHAnsi"/>
        </w:rPr>
        <w:t>Fila</w:t>
      </w:r>
      <w:r>
        <w:rPr>
          <w:rFonts w:asciiTheme="minorHAnsi" w:hAnsiTheme="minorHAnsi" w:cstheme="minorHAnsi"/>
        </w:rPr>
        <w:t>m</w:t>
      </w:r>
      <w:r w:rsidRPr="001E757B">
        <w:rPr>
          <w:rFonts w:asciiTheme="minorHAnsi" w:hAnsiTheme="minorHAnsi" w:cstheme="minorHAnsi"/>
        </w:rPr>
        <w:t>ar Energy Services continues its long-standing tradition of creating innovative solutions in the oil and gas logistics industry</w:t>
      </w:r>
      <w:r w:rsidR="00775D94">
        <w:rPr>
          <w:rFonts w:asciiTheme="minorHAnsi" w:hAnsiTheme="minorHAnsi" w:cstheme="minorHAnsi"/>
        </w:rPr>
        <w:t xml:space="preserve">. In 2022, Filamar </w:t>
      </w:r>
      <w:r w:rsidR="00973B06">
        <w:rPr>
          <w:rFonts w:asciiTheme="minorHAnsi" w:hAnsiTheme="minorHAnsi" w:cstheme="minorHAnsi"/>
        </w:rPr>
        <w:t>announced they become</w:t>
      </w:r>
      <w:r w:rsidRPr="001E757B">
        <w:rPr>
          <w:rFonts w:asciiTheme="minorHAnsi" w:hAnsiTheme="minorHAnsi" w:cstheme="minorHAnsi"/>
        </w:rPr>
        <w:t xml:space="preserve"> </w:t>
      </w:r>
      <w:proofErr w:type="spellStart"/>
      <w:r w:rsidR="00973B06" w:rsidRPr="001E757B">
        <w:rPr>
          <w:rFonts w:asciiTheme="minorHAnsi" w:hAnsiTheme="minorHAnsi" w:cstheme="minorHAnsi"/>
        </w:rPr>
        <w:t>Carbonfree</w:t>
      </w:r>
      <w:proofErr w:type="spellEnd"/>
      <w:r w:rsidR="00973B06" w:rsidRPr="001E757B">
        <w:rPr>
          <w:rFonts w:asciiTheme="minorHAnsi" w:hAnsiTheme="minorHAnsi" w:cstheme="minorHAnsi"/>
        </w:rPr>
        <w:t>®</w:t>
      </w:r>
      <w:r w:rsidR="00973B06">
        <w:rPr>
          <w:rFonts w:asciiTheme="minorHAnsi" w:hAnsiTheme="minorHAnsi" w:cstheme="minorHAnsi"/>
        </w:rPr>
        <w:t xml:space="preserve"> </w:t>
      </w:r>
      <w:r w:rsidRPr="001E757B">
        <w:rPr>
          <w:rFonts w:asciiTheme="minorHAnsi" w:hAnsiTheme="minorHAnsi" w:cstheme="minorHAnsi"/>
        </w:rPr>
        <w:t>certified by Carbonfund.org</w:t>
      </w:r>
      <w:r w:rsidR="00973B06">
        <w:rPr>
          <w:rFonts w:asciiTheme="minorHAnsi" w:hAnsiTheme="minorHAnsi" w:cstheme="minorHAnsi"/>
        </w:rPr>
        <w:t xml:space="preserve">. </w:t>
      </w:r>
      <w:r w:rsidRPr="001E757B">
        <w:rPr>
          <w:rFonts w:asciiTheme="minorHAnsi" w:hAnsiTheme="minorHAnsi" w:cstheme="minorHAnsi"/>
        </w:rPr>
        <w:t>As the first and only certified carbon neutral last mile logistics company, FilaMar allows customers to substantially reduce their supply chain’s environmental impact with the most environmentally friendly logistics and CNG sand transportation.</w:t>
      </w:r>
    </w:p>
    <w:p w14:paraId="2F933D4E" w14:textId="77777777" w:rsidR="00B72CA2" w:rsidRPr="001E757B" w:rsidRDefault="00B72CA2" w:rsidP="00B72CA2">
      <w:pPr>
        <w:rPr>
          <w:rFonts w:asciiTheme="minorHAnsi" w:hAnsiTheme="minorHAnsi" w:cstheme="minorHAnsi"/>
        </w:rPr>
      </w:pPr>
      <w:r w:rsidRPr="001E757B">
        <w:rPr>
          <w:rFonts w:asciiTheme="minorHAnsi" w:hAnsiTheme="minorHAnsi" w:cstheme="minorHAnsi"/>
        </w:rPr>
        <w:t>“In addition to CNG’s certain environmental benefits, it also makes Fila a more efficient transportation provider by lowering fuel costs making our business and the industry as a whole more efficient,” added Arceneaux.</w:t>
      </w:r>
    </w:p>
    <w:p w14:paraId="7C864775" w14:textId="187CEDBC" w:rsidR="006550F9" w:rsidRPr="001E757B" w:rsidRDefault="006550F9" w:rsidP="006550F9">
      <w:pPr>
        <w:rPr>
          <w:rFonts w:asciiTheme="minorHAnsi" w:hAnsiTheme="minorHAnsi" w:cstheme="minorHAnsi"/>
        </w:rPr>
      </w:pPr>
      <w:r w:rsidRPr="001E757B">
        <w:rPr>
          <w:rFonts w:asciiTheme="minorHAnsi" w:hAnsiTheme="minorHAnsi" w:cstheme="minorHAnsi"/>
          <w:color w:val="252525"/>
        </w:rPr>
        <w:t xml:space="preserve">Clean Energy is on a mission to decarbonize transportation through the development and delivery of </w:t>
      </w:r>
      <w:r w:rsidR="000D594B">
        <w:t>RNG</w:t>
      </w:r>
      <w:r w:rsidRPr="001E757B">
        <w:rPr>
          <w:rFonts w:asciiTheme="minorHAnsi" w:hAnsiTheme="minorHAnsi" w:cstheme="minorHAnsi"/>
          <w:color w:val="252525"/>
        </w:rPr>
        <w:t xml:space="preserve"> a clean, </w:t>
      </w:r>
      <w:proofErr w:type="gramStart"/>
      <w:r w:rsidRPr="001E757B">
        <w:rPr>
          <w:rFonts w:asciiTheme="minorHAnsi" w:hAnsiTheme="minorHAnsi" w:cstheme="minorHAnsi"/>
          <w:color w:val="252525"/>
        </w:rPr>
        <w:t>affordable</w:t>
      </w:r>
      <w:proofErr w:type="gramEnd"/>
      <w:r w:rsidRPr="001E757B">
        <w:rPr>
          <w:rFonts w:asciiTheme="minorHAnsi" w:hAnsiTheme="minorHAnsi" w:cstheme="minorHAnsi"/>
          <w:color w:val="252525"/>
        </w:rPr>
        <w:t xml:space="preserve"> and reliable fuel derived from organic waste. </w:t>
      </w:r>
      <w:r w:rsidRPr="001E757B">
        <w:rPr>
          <w:rFonts w:asciiTheme="minorHAnsi" w:hAnsiTheme="minorHAnsi" w:cstheme="minorHAnsi"/>
        </w:rPr>
        <w:t xml:space="preserve">RNG projects capture methane </w:t>
      </w:r>
      <w:r w:rsidRPr="001E757B">
        <w:rPr>
          <w:rFonts w:asciiTheme="minorHAnsi" w:hAnsiTheme="minorHAnsi" w:cstheme="minorHAnsi"/>
        </w:rPr>
        <w:lastRenderedPageBreak/>
        <w:t xml:space="preserve">from existing food waste, animal manure, wastewater sludge and garbage, </w:t>
      </w:r>
      <w:r w:rsidR="00A56328">
        <w:rPr>
          <w:rFonts w:asciiTheme="minorHAnsi" w:hAnsiTheme="minorHAnsi" w:cstheme="minorHAnsi"/>
        </w:rPr>
        <w:t>then process it</w:t>
      </w:r>
      <w:r w:rsidR="00B97381">
        <w:rPr>
          <w:rFonts w:asciiTheme="minorHAnsi" w:hAnsiTheme="minorHAnsi" w:cstheme="minorHAnsi"/>
        </w:rPr>
        <w:t xml:space="preserve"> to </w:t>
      </w:r>
      <w:proofErr w:type="spellStart"/>
      <w:r w:rsidR="00B97381">
        <w:rPr>
          <w:rFonts w:asciiTheme="minorHAnsi" w:hAnsiTheme="minorHAnsi" w:cstheme="minorHAnsi"/>
        </w:rPr>
        <w:t>become</w:t>
      </w:r>
      <w:r w:rsidRPr="001E757B">
        <w:rPr>
          <w:rFonts w:asciiTheme="minorHAnsi" w:hAnsiTheme="minorHAnsi" w:cstheme="minorHAnsi"/>
        </w:rPr>
        <w:t>a</w:t>
      </w:r>
      <w:proofErr w:type="spellEnd"/>
      <w:r w:rsidRPr="001E757B">
        <w:rPr>
          <w:rFonts w:asciiTheme="minorHAnsi" w:hAnsiTheme="minorHAnsi" w:cstheme="minorHAnsi"/>
        </w:rPr>
        <w:t xml:space="preserve"> clean, </w:t>
      </w:r>
      <w:r w:rsidR="00F46749">
        <w:rPr>
          <w:rFonts w:asciiTheme="minorHAnsi" w:hAnsiTheme="minorHAnsi" w:cstheme="minorHAnsi"/>
        </w:rPr>
        <w:t>sustainable</w:t>
      </w:r>
      <w:r w:rsidR="00F46749" w:rsidRPr="001E757B">
        <w:rPr>
          <w:rFonts w:asciiTheme="minorHAnsi" w:hAnsiTheme="minorHAnsi" w:cstheme="minorHAnsi"/>
        </w:rPr>
        <w:t xml:space="preserve"> </w:t>
      </w:r>
      <w:r w:rsidRPr="001E757B">
        <w:rPr>
          <w:rFonts w:asciiTheme="minorHAnsi" w:hAnsiTheme="minorHAnsi" w:cstheme="minorHAnsi"/>
        </w:rPr>
        <w:t>source</w:t>
      </w:r>
      <w:r w:rsidR="00B97381">
        <w:rPr>
          <w:rFonts w:asciiTheme="minorHAnsi" w:hAnsiTheme="minorHAnsi" w:cstheme="minorHAnsi"/>
        </w:rPr>
        <w:t xml:space="preserve"> of fuel</w:t>
      </w:r>
      <w:r w:rsidRPr="001E757B">
        <w:rPr>
          <w:rFonts w:asciiTheme="minorHAnsi" w:hAnsiTheme="minorHAnsi" w:cstheme="minorHAnsi"/>
        </w:rPr>
        <w:t xml:space="preserve">. </w:t>
      </w:r>
      <w:r w:rsidR="002C72AA" w:rsidRPr="001E757B">
        <w:rPr>
          <w:rFonts w:asciiTheme="minorHAnsi" w:hAnsiTheme="minorHAnsi" w:cstheme="minorHAnsi"/>
        </w:rPr>
        <w:t>Clean Energy’s goal is to provide RNG at all its stations by 2025.</w:t>
      </w:r>
    </w:p>
    <w:p w14:paraId="46704ACA" w14:textId="6FF6CBDB" w:rsidR="006550F9" w:rsidRPr="001E757B" w:rsidRDefault="006550F9" w:rsidP="006550F9">
      <w:pPr>
        <w:rPr>
          <w:rFonts w:asciiTheme="minorHAnsi" w:hAnsiTheme="minorHAnsi" w:cstheme="minorHAnsi"/>
        </w:rPr>
      </w:pPr>
    </w:p>
    <w:p w14:paraId="5CF207D0" w14:textId="49041176" w:rsidR="006550F9" w:rsidRPr="001E757B" w:rsidRDefault="006550F9" w:rsidP="006550F9">
      <w:pPr>
        <w:rPr>
          <w:rFonts w:asciiTheme="minorHAnsi" w:hAnsiTheme="minorHAnsi" w:cstheme="minorHAnsi"/>
        </w:rPr>
      </w:pPr>
      <w:r w:rsidRPr="001E757B">
        <w:rPr>
          <w:rFonts w:asciiTheme="minorHAnsi" w:hAnsiTheme="minorHAnsi" w:cstheme="minorHAnsi"/>
        </w:rPr>
        <w:t xml:space="preserve">“Large fleets like Filamar that fuel with RNG are able to realize immediate and significant carbon reduction,” said </w:t>
      </w:r>
      <w:hyperlink r:id="rId6" w:history="1">
        <w:r w:rsidRPr="001E757B">
          <w:rPr>
            <w:rStyle w:val="Hyperlink"/>
            <w:rFonts w:asciiTheme="minorHAnsi" w:hAnsiTheme="minorHAnsi" w:cstheme="minorHAnsi"/>
          </w:rPr>
          <w:t>Clean Energy Senior Vice President Chad Lindholm</w:t>
        </w:r>
      </w:hyperlink>
      <w:r w:rsidRPr="001E757B">
        <w:rPr>
          <w:rFonts w:asciiTheme="minorHAnsi" w:hAnsiTheme="minorHAnsi" w:cstheme="minorHAnsi"/>
        </w:rPr>
        <w:t>. “We applaud Filamar for its commitment to lowering their carbon footprint. These efforts to decrease greenhouse gas emissions will have a positive environmental impact and serve to reduce climate change.”</w:t>
      </w:r>
    </w:p>
    <w:p w14:paraId="013A5574" w14:textId="77777777" w:rsidR="00280BB6" w:rsidRPr="001E757B" w:rsidRDefault="00280BB6" w:rsidP="00280BB6">
      <w:pPr>
        <w:rPr>
          <w:rFonts w:asciiTheme="minorHAnsi" w:hAnsiTheme="minorHAnsi" w:cstheme="minorHAnsi"/>
        </w:rPr>
      </w:pPr>
      <w:r w:rsidRPr="001E757B">
        <w:rPr>
          <w:rFonts w:asciiTheme="minorHAnsi" w:hAnsiTheme="minorHAnsi" w:cstheme="minorHAnsi"/>
        </w:rPr>
        <w:t xml:space="preserve">The Fila Group is a Houston based environmentally focused full service frac sand logistics business with an 11-year track record of consistently delivering the highest quality trucking, sand, and onsite services for frac sand delivery from the mine to the well head. Our diverse customer base includes many of the well-recognized oil field service and exploration and production companies operating in the oil shale business. </w:t>
      </w:r>
      <w:hyperlink w:history="1">
        <w:r w:rsidRPr="001E757B">
          <w:rPr>
            <w:rStyle w:val="Hyperlink"/>
            <w:rFonts w:asciiTheme="minorHAnsi" w:hAnsiTheme="minorHAnsi" w:cstheme="minorHAnsi"/>
          </w:rPr>
          <w:t xml:space="preserve"> www.filamarenergy.com</w:t>
        </w:r>
      </w:hyperlink>
    </w:p>
    <w:p w14:paraId="695CFB86" w14:textId="77777777" w:rsidR="00773549" w:rsidRPr="001E757B" w:rsidRDefault="00773549">
      <w:pPr>
        <w:rPr>
          <w:rFonts w:asciiTheme="minorHAnsi" w:hAnsiTheme="minorHAnsi" w:cstheme="minorHAnsi"/>
        </w:rPr>
      </w:pPr>
    </w:p>
    <w:sectPr w:rsidR="00773549" w:rsidRPr="001E7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2C6"/>
    <w:multiLevelType w:val="hybridMultilevel"/>
    <w:tmpl w:val="01F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59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49"/>
    <w:rsid w:val="00030C93"/>
    <w:rsid w:val="00034F73"/>
    <w:rsid w:val="000A4642"/>
    <w:rsid w:val="000A79EC"/>
    <w:rsid w:val="000D594B"/>
    <w:rsid w:val="001123F6"/>
    <w:rsid w:val="00145045"/>
    <w:rsid w:val="0014782A"/>
    <w:rsid w:val="0015257E"/>
    <w:rsid w:val="0017104E"/>
    <w:rsid w:val="001E1AB5"/>
    <w:rsid w:val="001E757B"/>
    <w:rsid w:val="002154F2"/>
    <w:rsid w:val="002441BD"/>
    <w:rsid w:val="002447BB"/>
    <w:rsid w:val="00247E53"/>
    <w:rsid w:val="00280BB6"/>
    <w:rsid w:val="002C72AA"/>
    <w:rsid w:val="002D3BE1"/>
    <w:rsid w:val="002E296A"/>
    <w:rsid w:val="003552BB"/>
    <w:rsid w:val="00411E02"/>
    <w:rsid w:val="0044447F"/>
    <w:rsid w:val="00494B69"/>
    <w:rsid w:val="004D0993"/>
    <w:rsid w:val="00580D53"/>
    <w:rsid w:val="005B00F6"/>
    <w:rsid w:val="005C03F1"/>
    <w:rsid w:val="005E31D3"/>
    <w:rsid w:val="005F526F"/>
    <w:rsid w:val="006317DF"/>
    <w:rsid w:val="006550F9"/>
    <w:rsid w:val="00673082"/>
    <w:rsid w:val="00685DCC"/>
    <w:rsid w:val="006907A9"/>
    <w:rsid w:val="00696207"/>
    <w:rsid w:val="006A7373"/>
    <w:rsid w:val="006E3615"/>
    <w:rsid w:val="00706EA4"/>
    <w:rsid w:val="007158F8"/>
    <w:rsid w:val="00773549"/>
    <w:rsid w:val="00775D94"/>
    <w:rsid w:val="00776DAA"/>
    <w:rsid w:val="007E4682"/>
    <w:rsid w:val="00814D03"/>
    <w:rsid w:val="0082430E"/>
    <w:rsid w:val="00827954"/>
    <w:rsid w:val="00833B24"/>
    <w:rsid w:val="00837040"/>
    <w:rsid w:val="00881340"/>
    <w:rsid w:val="0089503B"/>
    <w:rsid w:val="008B53CB"/>
    <w:rsid w:val="00900D29"/>
    <w:rsid w:val="009066DE"/>
    <w:rsid w:val="00956436"/>
    <w:rsid w:val="00973B06"/>
    <w:rsid w:val="00986181"/>
    <w:rsid w:val="0099607E"/>
    <w:rsid w:val="009C5886"/>
    <w:rsid w:val="009F1EDC"/>
    <w:rsid w:val="00A277DE"/>
    <w:rsid w:val="00A3259B"/>
    <w:rsid w:val="00A52AA0"/>
    <w:rsid w:val="00A55C75"/>
    <w:rsid w:val="00A56328"/>
    <w:rsid w:val="00A61271"/>
    <w:rsid w:val="00B10F71"/>
    <w:rsid w:val="00B53980"/>
    <w:rsid w:val="00B56267"/>
    <w:rsid w:val="00B61293"/>
    <w:rsid w:val="00B72CA2"/>
    <w:rsid w:val="00B745E6"/>
    <w:rsid w:val="00B97381"/>
    <w:rsid w:val="00BA6946"/>
    <w:rsid w:val="00BB0BA2"/>
    <w:rsid w:val="00BB2A42"/>
    <w:rsid w:val="00C43796"/>
    <w:rsid w:val="00C9147C"/>
    <w:rsid w:val="00C94A0E"/>
    <w:rsid w:val="00CA2D6F"/>
    <w:rsid w:val="00CC695A"/>
    <w:rsid w:val="00CF30D8"/>
    <w:rsid w:val="00D06321"/>
    <w:rsid w:val="00D10517"/>
    <w:rsid w:val="00D65B25"/>
    <w:rsid w:val="00D9590F"/>
    <w:rsid w:val="00DA2905"/>
    <w:rsid w:val="00DE245A"/>
    <w:rsid w:val="00E42131"/>
    <w:rsid w:val="00E61703"/>
    <w:rsid w:val="00E64D4E"/>
    <w:rsid w:val="00EE14F0"/>
    <w:rsid w:val="00F0699E"/>
    <w:rsid w:val="00F070BC"/>
    <w:rsid w:val="00F46749"/>
    <w:rsid w:val="00F54AF9"/>
    <w:rsid w:val="00FC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FDF7"/>
  <w15:docId w15:val="{0F45C8CA-A705-40AD-AECF-48849CEE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49"/>
    <w:rPr>
      <w:rFonts w:ascii="Proxima Nova" w:hAnsi="Proxima No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549"/>
    <w:rPr>
      <w:color w:val="0563C1" w:themeColor="hyperlink"/>
      <w:u w:val="single"/>
    </w:rPr>
  </w:style>
  <w:style w:type="paragraph" w:styleId="ListParagraph">
    <w:name w:val="List Paragraph"/>
    <w:basedOn w:val="Normal"/>
    <w:uiPriority w:val="34"/>
    <w:qFormat/>
    <w:rsid w:val="00773549"/>
    <w:pPr>
      <w:ind w:left="720"/>
      <w:contextualSpacing/>
    </w:pPr>
    <w:rPr>
      <w:rFonts w:asciiTheme="minorHAnsi" w:hAnsiTheme="minorHAnsi"/>
    </w:rPr>
  </w:style>
  <w:style w:type="paragraph" w:styleId="NoSpacing">
    <w:name w:val="No Spacing"/>
    <w:uiPriority w:val="1"/>
    <w:qFormat/>
    <w:rsid w:val="005F526F"/>
    <w:pPr>
      <w:spacing w:after="0" w:line="240" w:lineRule="auto"/>
    </w:pPr>
    <w:rPr>
      <w:rFonts w:ascii="Proxima Nova" w:hAnsi="Proxima Nova"/>
    </w:rPr>
  </w:style>
  <w:style w:type="paragraph" w:styleId="Revision">
    <w:name w:val="Revision"/>
    <w:hidden/>
    <w:uiPriority w:val="99"/>
    <w:semiHidden/>
    <w:rsid w:val="009F1EDC"/>
    <w:pPr>
      <w:spacing w:after="0" w:line="240" w:lineRule="auto"/>
    </w:pPr>
    <w:rPr>
      <w:rFonts w:ascii="Proxima Nova" w:hAnsi="Proxima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28524">
      <w:bodyDiv w:val="1"/>
      <w:marLeft w:val="0"/>
      <w:marRight w:val="0"/>
      <w:marTop w:val="0"/>
      <w:marBottom w:val="0"/>
      <w:divBdr>
        <w:top w:val="none" w:sz="0" w:space="0" w:color="auto"/>
        <w:left w:val="none" w:sz="0" w:space="0" w:color="auto"/>
        <w:bottom w:val="none" w:sz="0" w:space="0" w:color="auto"/>
        <w:right w:val="none" w:sz="0" w:space="0" w:color="auto"/>
      </w:divBdr>
    </w:div>
    <w:div w:id="838160577">
      <w:bodyDiv w:val="1"/>
      <w:marLeft w:val="0"/>
      <w:marRight w:val="0"/>
      <w:marTop w:val="0"/>
      <w:marBottom w:val="0"/>
      <w:divBdr>
        <w:top w:val="none" w:sz="0" w:space="0" w:color="auto"/>
        <w:left w:val="none" w:sz="0" w:space="0" w:color="auto"/>
        <w:bottom w:val="none" w:sz="0" w:space="0" w:color="auto"/>
        <w:right w:val="none" w:sz="0" w:space="0" w:color="auto"/>
      </w:divBdr>
    </w:div>
    <w:div w:id="93922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energyfuels.com/about-us/board-of-directors-leadership/leadership/chad-m-lindhol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 Thigpen</dc:creator>
  <cp:keywords/>
  <dc:description/>
  <cp:lastModifiedBy>DeeAnn Thigpen</cp:lastModifiedBy>
  <cp:revision>2</cp:revision>
  <cp:lastPrinted>2023-02-15T17:32:00Z</cp:lastPrinted>
  <dcterms:created xsi:type="dcterms:W3CDTF">2023-04-05T19:02:00Z</dcterms:created>
  <dcterms:modified xsi:type="dcterms:W3CDTF">2023-04-05T19:02:00Z</dcterms:modified>
</cp:coreProperties>
</file>